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D" w:rsidRDefault="00427A5D" w:rsidP="00427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27A5D" w:rsidRDefault="00427A5D" w:rsidP="00427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146" w:rsidRDefault="004F1146" w:rsidP="004F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4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F1146" w:rsidRDefault="004F1146" w:rsidP="004F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46">
        <w:rPr>
          <w:rFonts w:ascii="Times New Roman" w:hAnsi="Times New Roman" w:cs="Times New Roman"/>
          <w:b/>
          <w:sz w:val="28"/>
          <w:szCs w:val="28"/>
        </w:rPr>
        <w:t xml:space="preserve">о размещении окружных служб </w:t>
      </w:r>
      <w:proofErr w:type="gramStart"/>
      <w:r w:rsidRPr="004F1146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Pr="004F1146">
        <w:rPr>
          <w:rFonts w:ascii="Times New Roman" w:hAnsi="Times New Roman" w:cs="Times New Roman"/>
          <w:b/>
          <w:sz w:val="28"/>
          <w:szCs w:val="28"/>
        </w:rPr>
        <w:t xml:space="preserve"> поддержи</w:t>
      </w:r>
    </w:p>
    <w:p w:rsidR="009F7332" w:rsidRDefault="004F1146" w:rsidP="004F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46">
        <w:rPr>
          <w:rFonts w:ascii="Times New Roman" w:hAnsi="Times New Roman" w:cs="Times New Roman"/>
          <w:b/>
          <w:sz w:val="28"/>
          <w:szCs w:val="28"/>
        </w:rPr>
        <w:t xml:space="preserve"> и многофункциональных центров</w:t>
      </w:r>
    </w:p>
    <w:tbl>
      <w:tblPr>
        <w:tblStyle w:val="a3"/>
        <w:tblpPr w:leftFromText="180" w:rightFromText="180" w:vertAnchor="text" w:horzAnchor="page" w:tblpX="960" w:tblpY="578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85"/>
        <w:gridCol w:w="3459"/>
        <w:gridCol w:w="3260"/>
      </w:tblGrid>
      <w:tr w:rsidR="004F1146" w:rsidTr="004F1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46" w:rsidRDefault="004F1146" w:rsidP="004F1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46" w:rsidRDefault="004F1146" w:rsidP="004F1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46" w:rsidRDefault="004F1146" w:rsidP="004F1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телефоны:</w:t>
            </w:r>
          </w:p>
          <w:p w:rsid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146" w:rsidTr="009445E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ВАО</w:t>
            </w:r>
          </w:p>
          <w:p w:rsidR="004F1146" w:rsidRDefault="004F1146" w:rsidP="004F1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46" w:rsidTr="004F1146">
        <w:trPr>
          <w:trHeight w:val="7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5-я Парковая, д. 51</w:t>
            </w:r>
          </w:p>
          <w:p w:rsidR="004F1146" w:rsidRPr="00427A5D" w:rsidRDefault="004F1146" w:rsidP="004F1146">
            <w:pPr>
              <w:spacing w:after="240"/>
              <w:jc w:val="center"/>
              <w:rPr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4 этаж, </w:t>
            </w: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. № 405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163-81-00</w:t>
            </w:r>
          </w:p>
        </w:tc>
      </w:tr>
      <w:tr w:rsidR="004F1146" w:rsidTr="004F1146">
        <w:trPr>
          <w:trHeight w:val="7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Измайлово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10-я Парковая, д.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 02 75</w:t>
            </w:r>
          </w:p>
        </w:tc>
      </w:tr>
      <w:tr w:rsidR="004F1146" w:rsidTr="004F1146">
        <w:trPr>
          <w:trHeight w:val="8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Соколиная Гора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Большая Семеновская, д. 23а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sz w:val="28"/>
                <w:szCs w:val="28"/>
                <w:lang w:val="en-US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 17 12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ЗелАО</w:t>
            </w:r>
            <w:proofErr w:type="spellEnd"/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Зеленоград, корп. 430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735-74-84</w:t>
            </w:r>
          </w:p>
          <w:p w:rsidR="004F1146" w:rsidRPr="00427A5D" w:rsidRDefault="00427A5D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(499)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736-81-71</w:t>
            </w:r>
          </w:p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МФЦ Матушкино и </w:t>
            </w:r>
            <w:proofErr w:type="spellStart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Савёлки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Зеленоград, корп. 337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940-15-55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325645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645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АО</w:t>
            </w:r>
          </w:p>
        </w:tc>
      </w:tr>
      <w:tr w:rsidR="004F1146" w:rsidTr="004F1146">
        <w:trPr>
          <w:trHeight w:val="9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л. Лобачевского, д. 66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431-19-96</w:t>
            </w:r>
          </w:p>
        </w:tc>
      </w:tr>
      <w:tr w:rsidR="004F1146" w:rsidTr="004F1146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Тропарево-Никулино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проспект Вернадского, д.97, корп.3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940-98-01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СВАО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андера</w:t>
            </w:r>
            <w:proofErr w:type="spellEnd"/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683-22-19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Алтуфьевское шоссе, д. 42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903-20-56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л. Коминтерна, д. 4, корп. 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471-42-44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МФЦ Свиблово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Игарский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276-01-73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Южное Медведково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олярная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276 27 97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СЗ</w:t>
            </w: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</w:p>
        </w:tc>
      </w:tr>
      <w:tr w:rsidR="004F1146" w:rsidTr="004F11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Аэродромная, д.9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A2288C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947-85-02</w:t>
            </w:r>
          </w:p>
        </w:tc>
      </w:tr>
      <w:tr w:rsidR="004F1146" w:rsidTr="004F11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МФЦ </w:t>
            </w:r>
            <w:proofErr w:type="spellStart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Хорошево-Мнёвники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проспект Маршала Жукова, д.35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 99 06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САО</w:t>
            </w:r>
          </w:p>
        </w:tc>
      </w:tr>
      <w:tr w:rsidR="004F1146" w:rsidTr="004F1146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Линейный проезд, д. 9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A2288C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482-34-38</w:t>
            </w:r>
          </w:p>
          <w:p w:rsidR="004F1146" w:rsidRPr="00427A5D" w:rsidRDefault="00A2288C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482-53-88</w:t>
            </w:r>
          </w:p>
        </w:tc>
      </w:tr>
      <w:tr w:rsidR="004F1146" w:rsidTr="004F1146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МФЦ Восточное </w:t>
            </w:r>
            <w:proofErr w:type="spellStart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Дегунино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Дубнинская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, д. 40а, корп.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531-30-20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ЮАО</w:t>
            </w:r>
          </w:p>
        </w:tc>
      </w:tr>
      <w:tr w:rsidR="004F1146" w:rsidTr="004F1146">
        <w:trPr>
          <w:trHeight w:val="19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Днепропетровская ул., д. 25, корп. 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A2288C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bCs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bCs/>
                <w:sz w:val="28"/>
                <w:szCs w:val="28"/>
              </w:rPr>
              <w:t>315-28-93</w:t>
            </w:r>
          </w:p>
          <w:p w:rsidR="004F1146" w:rsidRPr="00427A5D" w:rsidRDefault="00A2288C" w:rsidP="00427A5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495) </w:t>
            </w:r>
            <w:r w:rsidR="004F1146" w:rsidRPr="00427A5D">
              <w:rPr>
                <w:rFonts w:ascii="Times New Roman" w:hAnsi="Times New Roman" w:cs="Times New Roman"/>
                <w:bCs/>
                <w:sz w:val="28"/>
                <w:szCs w:val="28"/>
              </w:rPr>
              <w:t>315-28-94</w:t>
            </w:r>
          </w:p>
        </w:tc>
      </w:tr>
      <w:tr w:rsidR="004F1146" w:rsidTr="004F1146">
        <w:trPr>
          <w:trHeight w:val="19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Нагорный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Варшавское шоссе, д.47, корп.4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 43 65</w:t>
            </w:r>
          </w:p>
        </w:tc>
      </w:tr>
      <w:tr w:rsidR="004F1146" w:rsidTr="004F1146">
        <w:trPr>
          <w:trHeight w:val="19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МФЦ </w:t>
            </w:r>
            <w:proofErr w:type="spellStart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Нагатино</w:t>
            </w:r>
            <w:proofErr w:type="spellEnd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-Садовники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Варшавское шоссе, д.47, корп.4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 43 74</w:t>
            </w:r>
          </w:p>
        </w:tc>
      </w:tr>
      <w:tr w:rsidR="004F1146" w:rsidTr="004F1146">
        <w:trPr>
          <w:trHeight w:val="19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МФЦ </w:t>
            </w:r>
            <w:proofErr w:type="spellStart"/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Царицино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ул. Медиков </w:t>
            </w:r>
            <w:r w:rsidR="00427A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427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корп</w:t>
            </w:r>
            <w:r w:rsidR="0042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940-44-68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ЮЗАО</w:t>
            </w:r>
          </w:p>
        </w:tc>
      </w:tr>
      <w:tr w:rsidR="004F1146" w:rsidTr="004F1146">
        <w:trPr>
          <w:trHeight w:val="119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Новочеремушкинская</w:t>
            </w:r>
            <w:proofErr w:type="spellEnd"/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, д. 62 корп. 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506-98-70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Чечерский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42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506-98-70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Южное Бутово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аршала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Савицкого, д.29 и д.30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940-98-18</w:t>
            </w:r>
          </w:p>
        </w:tc>
      </w:tr>
      <w:tr w:rsidR="004F1146" w:rsidTr="004F1146">
        <w:trPr>
          <w:trHeight w:val="76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Теплый Стан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Варги, д.26а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(499) 940-98-58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1146" w:rsidRP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ЦАО</w:t>
            </w:r>
          </w:p>
        </w:tc>
      </w:tr>
      <w:tr w:rsidR="004F1146" w:rsidTr="004F1146">
        <w:trPr>
          <w:trHeight w:val="1330"/>
        </w:trPr>
        <w:tc>
          <w:tcPr>
            <w:tcW w:w="3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Потаповский переулок, д. 16 стр. 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621-85-35</w:t>
            </w:r>
          </w:p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628-52-39</w:t>
            </w:r>
          </w:p>
        </w:tc>
      </w:tr>
      <w:tr w:rsidR="004F1146" w:rsidTr="004F1146">
        <w:trPr>
          <w:trHeight w:val="769"/>
        </w:trPr>
        <w:tc>
          <w:tcPr>
            <w:tcW w:w="3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Замоскворечье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Бахрушина, д.13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666-30-80</w:t>
            </w:r>
          </w:p>
        </w:tc>
      </w:tr>
      <w:tr w:rsidR="004F1146" w:rsidTr="004F1146">
        <w:trPr>
          <w:trHeight w:val="769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1146" w:rsidRPr="004F1146" w:rsidRDefault="004F1146" w:rsidP="004F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ЮВ</w:t>
            </w:r>
            <w:r w:rsidRPr="004F1146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</w:p>
        </w:tc>
      </w:tr>
      <w:tr w:rsidR="004F1146" w:rsidTr="004F1146">
        <w:trPr>
          <w:trHeight w:val="8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ОСИП</w:t>
            </w:r>
          </w:p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27A5D">
              <w:rPr>
                <w:rFonts w:ascii="Times New Roman" w:hAnsi="Times New Roman" w:cs="Times New Roman"/>
                <w:sz w:val="28"/>
                <w:szCs w:val="28"/>
              </w:rPr>
              <w:t xml:space="preserve"> Ленинцев д.111 корп.2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27A5D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(499) </w:t>
            </w:r>
            <w:r w:rsidR="004F1146" w:rsidRPr="00427A5D">
              <w:rPr>
                <w:rFonts w:ascii="Times New Roman" w:hAnsi="Times New Roman" w:cs="Times New Roman"/>
                <w:sz w:val="28"/>
                <w:szCs w:val="28"/>
              </w:rPr>
              <w:t>175-63-92</w:t>
            </w:r>
          </w:p>
        </w:tc>
      </w:tr>
      <w:tr w:rsidR="004F1146" w:rsidTr="004F1146">
        <w:trPr>
          <w:trHeight w:val="8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Лефортово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проезд завода Серп и Молот, д.10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531-09-20</w:t>
            </w:r>
          </w:p>
        </w:tc>
      </w:tr>
      <w:tr w:rsidR="004F1146" w:rsidTr="004F1146">
        <w:trPr>
          <w:trHeight w:val="8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Нижегородский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проезд завода Серп и Молот, д.10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531-00-80</w:t>
            </w:r>
          </w:p>
        </w:tc>
      </w:tr>
      <w:tr w:rsidR="004F1146" w:rsidTr="004F1146">
        <w:trPr>
          <w:trHeight w:val="8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b/>
                <w:sz w:val="28"/>
                <w:szCs w:val="28"/>
              </w:rPr>
              <w:t>МФЦ Печатники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ул. Шоссейная, д.86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1146" w:rsidRPr="00427A5D" w:rsidRDefault="004F1146" w:rsidP="0042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D">
              <w:rPr>
                <w:rFonts w:ascii="Times New Roman" w:hAnsi="Times New Roman" w:cs="Times New Roman"/>
                <w:sz w:val="28"/>
                <w:szCs w:val="28"/>
              </w:rPr>
              <w:t>(495) 530-44-30</w:t>
            </w:r>
          </w:p>
        </w:tc>
      </w:tr>
    </w:tbl>
    <w:p w:rsidR="004F1146" w:rsidRDefault="004F1146" w:rsidP="004F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46" w:rsidRPr="004F1146" w:rsidRDefault="004F1146" w:rsidP="004F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46" w:rsidRPr="004F11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72" w:rsidRDefault="00BD1F72" w:rsidP="00427A5D">
      <w:pPr>
        <w:spacing w:after="0" w:line="240" w:lineRule="auto"/>
      </w:pPr>
      <w:r>
        <w:separator/>
      </w:r>
    </w:p>
  </w:endnote>
  <w:endnote w:type="continuationSeparator" w:id="0">
    <w:p w:rsidR="00BD1F72" w:rsidRDefault="00BD1F72" w:rsidP="0042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837019"/>
      <w:docPartObj>
        <w:docPartGallery w:val="Page Numbers (Bottom of Page)"/>
        <w:docPartUnique/>
      </w:docPartObj>
    </w:sdtPr>
    <w:sdtContent>
      <w:p w:rsidR="00427A5D" w:rsidRDefault="00427A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8C">
          <w:rPr>
            <w:noProof/>
          </w:rPr>
          <w:t>2</w:t>
        </w:r>
        <w:r>
          <w:fldChar w:fldCharType="end"/>
        </w:r>
      </w:p>
    </w:sdtContent>
  </w:sdt>
  <w:p w:rsidR="00427A5D" w:rsidRDefault="00427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72" w:rsidRDefault="00BD1F72" w:rsidP="00427A5D">
      <w:pPr>
        <w:spacing w:after="0" w:line="240" w:lineRule="auto"/>
      </w:pPr>
      <w:r>
        <w:separator/>
      </w:r>
    </w:p>
  </w:footnote>
  <w:footnote w:type="continuationSeparator" w:id="0">
    <w:p w:rsidR="00BD1F72" w:rsidRDefault="00BD1F72" w:rsidP="0042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6"/>
    <w:rsid w:val="00075691"/>
    <w:rsid w:val="000D4ACF"/>
    <w:rsid w:val="00172EB0"/>
    <w:rsid w:val="001B178B"/>
    <w:rsid w:val="0027135A"/>
    <w:rsid w:val="00427A5D"/>
    <w:rsid w:val="004F07C2"/>
    <w:rsid w:val="004F1146"/>
    <w:rsid w:val="00537094"/>
    <w:rsid w:val="007F7DCD"/>
    <w:rsid w:val="008A4DAD"/>
    <w:rsid w:val="009D044C"/>
    <w:rsid w:val="009F7332"/>
    <w:rsid w:val="00A2288C"/>
    <w:rsid w:val="00B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A5D"/>
  </w:style>
  <w:style w:type="paragraph" w:styleId="a6">
    <w:name w:val="foot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A5D"/>
  </w:style>
  <w:style w:type="paragraph" w:styleId="a8">
    <w:name w:val="Balloon Text"/>
    <w:basedOn w:val="a"/>
    <w:link w:val="a9"/>
    <w:uiPriority w:val="99"/>
    <w:semiHidden/>
    <w:unhideWhenUsed/>
    <w:rsid w:val="004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A5D"/>
  </w:style>
  <w:style w:type="paragraph" w:styleId="a6">
    <w:name w:val="foot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A5D"/>
  </w:style>
  <w:style w:type="paragraph" w:styleId="a8">
    <w:name w:val="Balloon Text"/>
    <w:basedOn w:val="a"/>
    <w:link w:val="a9"/>
    <w:uiPriority w:val="99"/>
    <w:semiHidden/>
    <w:unhideWhenUsed/>
    <w:rsid w:val="004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117F-9AF1-4E46-9180-C30906BA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2</cp:revision>
  <cp:lastPrinted>2012-11-21T07:31:00Z</cp:lastPrinted>
  <dcterms:created xsi:type="dcterms:W3CDTF">2012-11-21T07:20:00Z</dcterms:created>
  <dcterms:modified xsi:type="dcterms:W3CDTF">2012-11-21T07:34:00Z</dcterms:modified>
</cp:coreProperties>
</file>